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2FB" w:rsidRPr="008721DB" w:rsidRDefault="005242FB" w:rsidP="005242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Форма </w:t>
      </w:r>
      <w:r w:rsidRPr="008721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Уведомлени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я</w:t>
      </w:r>
      <w:r w:rsidRPr="008721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 окончании строительства или реконструкции объекта индивидуального жилищного строительства или садового дома</w:t>
      </w:r>
    </w:p>
    <w:p w:rsidR="005242FB" w:rsidRPr="008721DB" w:rsidRDefault="005242FB" w:rsidP="00524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FB" w:rsidRPr="008721DB" w:rsidRDefault="005242FB" w:rsidP="005242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B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 20__ г.</w:t>
      </w:r>
    </w:p>
    <w:p w:rsidR="005242FB" w:rsidRPr="008721DB" w:rsidRDefault="005242FB" w:rsidP="005242F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42FB" w:rsidRPr="008721DB" w:rsidRDefault="005242FB" w:rsidP="005242F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1D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8721DB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</w:p>
    <w:p w:rsidR="005242FB" w:rsidRPr="008721DB" w:rsidRDefault="005242FB" w:rsidP="005242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Cs w:val="24"/>
          <w:lang w:eastAsia="ru-RU"/>
        </w:rPr>
      </w:pPr>
      <w:r w:rsidRPr="008721DB">
        <w:rPr>
          <w:rFonts w:ascii="Times New Roman" w:eastAsia="Calibri" w:hAnsi="Times New Roman" w:cs="Times New Roman"/>
          <w:szCs w:val="24"/>
          <w:lang w:eastAsia="ru-RU"/>
        </w:rPr>
        <w:t>(</w:t>
      </w:r>
      <w:r w:rsidRPr="008721DB">
        <w:rPr>
          <w:rFonts w:ascii="Times New Roman" w:eastAsia="Times New Roman" w:hAnsi="Times New Roman" w:cs="Times New Roman"/>
          <w:szCs w:val="24"/>
          <w:lang w:eastAsia="ru-RU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8721DB">
        <w:rPr>
          <w:rFonts w:ascii="Times New Roman" w:eastAsia="Calibri" w:hAnsi="Times New Roman" w:cs="Times New Roman"/>
          <w:szCs w:val="24"/>
          <w:lang w:eastAsia="ru-RU"/>
        </w:rPr>
        <w:t>)</w:t>
      </w:r>
    </w:p>
    <w:p w:rsidR="005242FB" w:rsidRPr="008721DB" w:rsidRDefault="005242FB" w:rsidP="005242FB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42FB" w:rsidRPr="008721DB" w:rsidRDefault="005242FB" w:rsidP="005242F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721D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 Сведения о застройщике</w:t>
      </w:r>
    </w:p>
    <w:p w:rsidR="005242FB" w:rsidRPr="008721DB" w:rsidRDefault="005242FB" w:rsidP="005242FB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5102"/>
        <w:gridCol w:w="4479"/>
      </w:tblGrid>
      <w:tr w:rsidR="005242FB" w:rsidRPr="008721DB" w:rsidTr="006919A5">
        <w:trPr>
          <w:jc w:val="center"/>
        </w:trPr>
        <w:tc>
          <w:tcPr>
            <w:tcW w:w="603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5138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2FB" w:rsidRPr="008721DB" w:rsidTr="006919A5">
        <w:trPr>
          <w:jc w:val="center"/>
        </w:trPr>
        <w:tc>
          <w:tcPr>
            <w:tcW w:w="603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5138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</w:t>
            </w: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>лия, имя, отчество (при наличии)</w:t>
            </w:r>
          </w:p>
        </w:tc>
        <w:tc>
          <w:tcPr>
            <w:tcW w:w="4536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2FB" w:rsidRPr="008721DB" w:rsidTr="006919A5">
        <w:trPr>
          <w:jc w:val="center"/>
        </w:trPr>
        <w:tc>
          <w:tcPr>
            <w:tcW w:w="603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5138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536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2FB" w:rsidRPr="008721DB" w:rsidTr="006919A5">
        <w:trPr>
          <w:jc w:val="center"/>
        </w:trPr>
        <w:tc>
          <w:tcPr>
            <w:tcW w:w="603" w:type="dxa"/>
            <w:tcBorders>
              <w:bottom w:val="single" w:sz="4" w:space="0" w:color="auto"/>
            </w:tcBorders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1.1.3</w:t>
            </w:r>
          </w:p>
        </w:tc>
        <w:tc>
          <w:tcPr>
            <w:tcW w:w="5138" w:type="dxa"/>
            <w:tcBorders>
              <w:bottom w:val="single" w:sz="4" w:space="0" w:color="auto"/>
            </w:tcBorders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2FB" w:rsidRPr="008721DB" w:rsidTr="006919A5">
        <w:trPr>
          <w:jc w:val="center"/>
        </w:trPr>
        <w:tc>
          <w:tcPr>
            <w:tcW w:w="603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5138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2FB" w:rsidRPr="008721DB" w:rsidTr="006919A5">
        <w:trPr>
          <w:jc w:val="center"/>
        </w:trPr>
        <w:tc>
          <w:tcPr>
            <w:tcW w:w="603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1.2.1</w:t>
            </w:r>
          </w:p>
        </w:tc>
        <w:tc>
          <w:tcPr>
            <w:tcW w:w="5138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536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2FB" w:rsidRPr="008721DB" w:rsidTr="006919A5">
        <w:trPr>
          <w:jc w:val="center"/>
        </w:trPr>
        <w:tc>
          <w:tcPr>
            <w:tcW w:w="603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1.2.2</w:t>
            </w:r>
          </w:p>
        </w:tc>
        <w:tc>
          <w:tcPr>
            <w:tcW w:w="5138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4536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2FB" w:rsidRPr="008721DB" w:rsidTr="006919A5">
        <w:trPr>
          <w:jc w:val="center"/>
        </w:trPr>
        <w:tc>
          <w:tcPr>
            <w:tcW w:w="603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1.2.3</w:t>
            </w:r>
          </w:p>
        </w:tc>
        <w:tc>
          <w:tcPr>
            <w:tcW w:w="5138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2FB" w:rsidRPr="008721DB" w:rsidTr="006919A5">
        <w:trPr>
          <w:jc w:val="center"/>
        </w:trPr>
        <w:tc>
          <w:tcPr>
            <w:tcW w:w="603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1.2.4</w:t>
            </w:r>
          </w:p>
        </w:tc>
        <w:tc>
          <w:tcPr>
            <w:tcW w:w="5138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  <w:r w:rsidRPr="00872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242FB" w:rsidRPr="008721DB" w:rsidRDefault="005242FB" w:rsidP="005242FB">
      <w:pPr>
        <w:tabs>
          <w:tab w:val="left" w:pos="1134"/>
        </w:tabs>
        <w:spacing w:after="480" w:line="240" w:lineRule="auto"/>
        <w:ind w:left="567" w:right="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2FB" w:rsidRPr="008721DB" w:rsidRDefault="005242FB" w:rsidP="005242FB">
      <w:pPr>
        <w:tabs>
          <w:tab w:val="left" w:pos="851"/>
        </w:tabs>
        <w:spacing w:after="480" w:line="240" w:lineRule="auto"/>
        <w:ind w:left="414"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1DB">
        <w:rPr>
          <w:rFonts w:ascii="Times New Roman" w:eastAsia="Times New Roman" w:hAnsi="Times New Roman" w:cs="Times New Roman"/>
          <w:b/>
          <w:sz w:val="24"/>
          <w:szCs w:val="24"/>
        </w:rPr>
        <w:t>2. Сведения о земельном участке</w:t>
      </w:r>
    </w:p>
    <w:p w:rsidR="005242FB" w:rsidRPr="008721DB" w:rsidRDefault="005242FB" w:rsidP="005242FB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962"/>
        <w:gridCol w:w="4394"/>
      </w:tblGrid>
      <w:tr w:rsidR="005242FB" w:rsidRPr="008721DB" w:rsidTr="006919A5">
        <w:tc>
          <w:tcPr>
            <w:tcW w:w="851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62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394" w:type="dxa"/>
            <w:vAlign w:val="center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2FB" w:rsidRPr="008721DB" w:rsidTr="006919A5">
        <w:tc>
          <w:tcPr>
            <w:tcW w:w="851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62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394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2FB" w:rsidRPr="008721DB" w:rsidTr="006919A5">
        <w:tc>
          <w:tcPr>
            <w:tcW w:w="851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62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Правоустанавливающие документы (сведения о праве застройщика на земельный участок) </w:t>
            </w:r>
          </w:p>
        </w:tc>
        <w:tc>
          <w:tcPr>
            <w:tcW w:w="4394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2FB" w:rsidRPr="008721DB" w:rsidTr="006919A5">
        <w:tc>
          <w:tcPr>
            <w:tcW w:w="851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62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394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2FB" w:rsidRPr="008721DB" w:rsidTr="006919A5">
        <w:tc>
          <w:tcPr>
            <w:tcW w:w="851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962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394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42FB" w:rsidRPr="008721DB" w:rsidRDefault="005242FB" w:rsidP="005242FB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2FB" w:rsidRPr="008721DB" w:rsidRDefault="005242FB" w:rsidP="005242FB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Сведения об объекте капитального строительства</w:t>
      </w:r>
    </w:p>
    <w:p w:rsidR="005242FB" w:rsidRPr="008721DB" w:rsidRDefault="005242FB" w:rsidP="005242FB">
      <w:pPr>
        <w:tabs>
          <w:tab w:val="left" w:pos="1134"/>
        </w:tabs>
        <w:spacing w:after="480" w:line="240" w:lineRule="auto"/>
        <w:ind w:left="720"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1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962"/>
        <w:gridCol w:w="4357"/>
      </w:tblGrid>
      <w:tr w:rsidR="005242FB" w:rsidRPr="008721DB" w:rsidTr="006919A5">
        <w:tc>
          <w:tcPr>
            <w:tcW w:w="851" w:type="dxa"/>
            <w:tcBorders>
              <w:bottom w:val="nil"/>
            </w:tcBorders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62" w:type="dxa"/>
            <w:tcBorders>
              <w:bottom w:val="nil"/>
            </w:tcBorders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виде разрешенного использования объекта капитального строительства (объект индивидуального </w:t>
            </w: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жилищного строительства или садовый дом)</w:t>
            </w:r>
          </w:p>
        </w:tc>
        <w:tc>
          <w:tcPr>
            <w:tcW w:w="4357" w:type="dxa"/>
            <w:tcBorders>
              <w:bottom w:val="nil"/>
            </w:tcBorders>
            <w:vAlign w:val="center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2FB" w:rsidRPr="008721DB" w:rsidTr="006919A5">
        <w:tc>
          <w:tcPr>
            <w:tcW w:w="851" w:type="dxa"/>
            <w:tcBorders>
              <w:bottom w:val="nil"/>
            </w:tcBorders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962" w:type="dxa"/>
            <w:tcBorders>
              <w:bottom w:val="nil"/>
            </w:tcBorders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357" w:type="dxa"/>
            <w:tcBorders>
              <w:bottom w:val="nil"/>
            </w:tcBorders>
            <w:vAlign w:val="center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2FB" w:rsidRPr="008721DB" w:rsidTr="006919A5">
        <w:tc>
          <w:tcPr>
            <w:tcW w:w="851" w:type="dxa"/>
            <w:tcBorders>
              <w:bottom w:val="nil"/>
            </w:tcBorders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62" w:type="dxa"/>
            <w:tcBorders>
              <w:bottom w:val="nil"/>
            </w:tcBorders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объекта капитального строительства</w:t>
            </w: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случае реконструкции</w:t>
            </w: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наличии) </w:t>
            </w:r>
          </w:p>
        </w:tc>
        <w:tc>
          <w:tcPr>
            <w:tcW w:w="4357" w:type="dxa"/>
            <w:tcBorders>
              <w:bottom w:val="nil"/>
            </w:tcBorders>
            <w:vAlign w:val="center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2FB" w:rsidRPr="008721DB" w:rsidTr="006919A5">
        <w:tc>
          <w:tcPr>
            <w:tcW w:w="851" w:type="dxa"/>
            <w:tcBorders>
              <w:bottom w:val="nil"/>
            </w:tcBorders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62" w:type="dxa"/>
            <w:tcBorders>
              <w:bottom w:val="nil"/>
            </w:tcBorders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>Правоустанавливающие документы</w:t>
            </w: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случае реконструкции </w:t>
            </w: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(Сведения о праве застройщика на </w:t>
            </w: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капитального строительства)</w:t>
            </w:r>
          </w:p>
        </w:tc>
        <w:tc>
          <w:tcPr>
            <w:tcW w:w="4357" w:type="dxa"/>
            <w:tcBorders>
              <w:bottom w:val="nil"/>
            </w:tcBorders>
            <w:vAlign w:val="center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2FB" w:rsidRPr="008721DB" w:rsidTr="006919A5">
        <w:tc>
          <w:tcPr>
            <w:tcW w:w="851" w:type="dxa"/>
            <w:tcBorders>
              <w:bottom w:val="nil"/>
            </w:tcBorders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962" w:type="dxa"/>
            <w:tcBorders>
              <w:bottom w:val="nil"/>
            </w:tcBorders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наличии прав иных лиц на </w:t>
            </w: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капитального строительства, в случае реконструкции</w:t>
            </w: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357" w:type="dxa"/>
            <w:tcBorders>
              <w:bottom w:val="nil"/>
            </w:tcBorders>
            <w:vAlign w:val="center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2FB" w:rsidRPr="008721DB" w:rsidTr="006919A5">
        <w:tc>
          <w:tcPr>
            <w:tcW w:w="851" w:type="dxa"/>
            <w:tcBorders>
              <w:bottom w:val="nil"/>
            </w:tcBorders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962" w:type="dxa"/>
            <w:tcBorders>
              <w:bottom w:val="nil"/>
            </w:tcBorders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параметрах построенного или реконструируемого объекта капитального строительства:</w:t>
            </w:r>
          </w:p>
        </w:tc>
        <w:tc>
          <w:tcPr>
            <w:tcW w:w="4357" w:type="dxa"/>
            <w:tcBorders>
              <w:bottom w:val="nil"/>
            </w:tcBorders>
            <w:vAlign w:val="center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2FB" w:rsidRPr="008721DB" w:rsidTr="006919A5">
        <w:tc>
          <w:tcPr>
            <w:tcW w:w="851" w:type="dxa"/>
            <w:tcBorders>
              <w:bottom w:val="nil"/>
            </w:tcBorders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4962" w:type="dxa"/>
            <w:tcBorders>
              <w:bottom w:val="nil"/>
            </w:tcBorders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надземных этажей </w:t>
            </w:r>
          </w:p>
        </w:tc>
        <w:tc>
          <w:tcPr>
            <w:tcW w:w="4357" w:type="dxa"/>
            <w:tcBorders>
              <w:bottom w:val="nil"/>
            </w:tcBorders>
            <w:vAlign w:val="center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2FB" w:rsidRPr="008721DB" w:rsidTr="006919A5">
        <w:tc>
          <w:tcPr>
            <w:tcW w:w="851" w:type="dxa"/>
            <w:tcBorders>
              <w:top w:val="single" w:sz="4" w:space="0" w:color="auto"/>
            </w:tcBorders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Предельная высота </w:t>
            </w:r>
          </w:p>
        </w:tc>
        <w:tc>
          <w:tcPr>
            <w:tcW w:w="4357" w:type="dxa"/>
            <w:tcBorders>
              <w:top w:val="single" w:sz="4" w:space="0" w:color="auto"/>
            </w:tcBorders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2FB" w:rsidRPr="008721DB" w:rsidTr="006919A5">
        <w:tc>
          <w:tcPr>
            <w:tcW w:w="851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3.6.3</w:t>
            </w:r>
          </w:p>
        </w:tc>
        <w:tc>
          <w:tcPr>
            <w:tcW w:w="4962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Размер отступов от всех границ земельного участка до </w:t>
            </w: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капитального строительства</w:t>
            </w:r>
          </w:p>
        </w:tc>
        <w:tc>
          <w:tcPr>
            <w:tcW w:w="4357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2FB" w:rsidRPr="008721DB" w:rsidTr="006919A5">
        <w:tc>
          <w:tcPr>
            <w:tcW w:w="851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Times New Roman" w:hAnsi="Times New Roman" w:cs="Times New Roman"/>
                <w:sz w:val="24"/>
                <w:szCs w:val="24"/>
              </w:rPr>
              <w:t>3.6.4</w:t>
            </w:r>
          </w:p>
        </w:tc>
        <w:tc>
          <w:tcPr>
            <w:tcW w:w="4962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1DB">
              <w:rPr>
                <w:rFonts w:ascii="Times New Roman" w:eastAsia="Calibri" w:hAnsi="Times New Roman" w:cs="Times New Roman"/>
                <w:sz w:val="24"/>
                <w:szCs w:val="24"/>
              </w:rPr>
              <w:t>Площадь земельного участка, занятая под объектом капитального строительства</w:t>
            </w:r>
          </w:p>
        </w:tc>
        <w:tc>
          <w:tcPr>
            <w:tcW w:w="4357" w:type="dxa"/>
          </w:tcPr>
          <w:p w:rsidR="005242FB" w:rsidRPr="008721DB" w:rsidRDefault="005242FB" w:rsidP="006919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242FB" w:rsidRPr="008721DB" w:rsidRDefault="005242FB" w:rsidP="005242FB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42FB" w:rsidRPr="008721DB" w:rsidRDefault="005242FB" w:rsidP="005242FB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B">
        <w:rPr>
          <w:rFonts w:ascii="Times New Roman" w:eastAsia="Calibri" w:hAnsi="Times New Roman" w:cs="Times New Roman"/>
          <w:sz w:val="24"/>
          <w:szCs w:val="24"/>
        </w:rPr>
        <w:t xml:space="preserve">Почтовый адрес и (или) адрес электронной почты для связи и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участке: </w:t>
      </w:r>
    </w:p>
    <w:p w:rsidR="005242FB" w:rsidRPr="008721DB" w:rsidRDefault="005242FB" w:rsidP="005242FB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1D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5242FB" w:rsidRPr="008721DB" w:rsidRDefault="005242FB" w:rsidP="005242FB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2FB" w:rsidRPr="008721DB" w:rsidRDefault="005242FB" w:rsidP="005242FB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Настоящим уведомлением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подтверждаю, что</w:t>
      </w:r>
      <w:r w:rsidRPr="0087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</w:t>
      </w:r>
    </w:p>
    <w:p w:rsidR="005242FB" w:rsidRDefault="005242FB" w:rsidP="005242FB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(объект индивидуального жилищного строительства или садовый дом)</w:t>
      </w:r>
    </w:p>
    <w:p w:rsidR="005242FB" w:rsidRPr="008721DB" w:rsidRDefault="005242FB" w:rsidP="005242FB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2FB" w:rsidRPr="009C3FD0" w:rsidRDefault="005242FB" w:rsidP="005242FB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предназначен для раздела на самостоятельные объекты недвижимости, а также об оплате государственной полшины за осуществление государственной регистрации прав.</w:t>
      </w:r>
    </w:p>
    <w:p w:rsidR="005242FB" w:rsidRPr="008721DB" w:rsidRDefault="005242FB" w:rsidP="00524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42FB" w:rsidRPr="008721DB" w:rsidRDefault="005242FB" w:rsidP="005242FB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1DB">
        <w:rPr>
          <w:rFonts w:ascii="Times New Roman" w:eastAsia="Calibri" w:hAnsi="Times New Roman" w:cs="Times New Roman"/>
          <w:sz w:val="24"/>
          <w:szCs w:val="24"/>
          <w:lang w:eastAsia="ru-RU"/>
        </w:rPr>
        <w:t>__________  _____________________</w:t>
      </w:r>
    </w:p>
    <w:p w:rsidR="005242FB" w:rsidRPr="008721DB" w:rsidRDefault="005242FB" w:rsidP="005242F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1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(подпись)        (расшифровка подписи)</w:t>
      </w:r>
    </w:p>
    <w:p w:rsidR="005242FB" w:rsidRPr="008721DB" w:rsidRDefault="005242FB" w:rsidP="00524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242FB" w:rsidRPr="008721DB" w:rsidRDefault="005242FB" w:rsidP="005242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1DB">
        <w:rPr>
          <w:rFonts w:ascii="Times New Roman" w:eastAsia="Calibri" w:hAnsi="Times New Roman" w:cs="Times New Roman"/>
          <w:sz w:val="24"/>
          <w:szCs w:val="24"/>
          <w:lang w:eastAsia="ru-RU"/>
        </w:rPr>
        <w:t>К настоящему уведомлению прилагается:</w:t>
      </w:r>
    </w:p>
    <w:p w:rsidR="005242FB" w:rsidRPr="008721DB" w:rsidRDefault="005242FB" w:rsidP="005242FB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1D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5242FB" w:rsidRPr="008721DB" w:rsidRDefault="005242FB" w:rsidP="005242FB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1D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5242FB" w:rsidRPr="008721DB" w:rsidRDefault="005242FB" w:rsidP="005242FB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1D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5242FB" w:rsidRPr="008721DB" w:rsidRDefault="005242FB" w:rsidP="005242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2FB" w:rsidRDefault="005242FB" w:rsidP="005242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42FB" w:rsidRDefault="005242FB" w:rsidP="005242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42FB" w:rsidRDefault="005242FB" w:rsidP="005242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19F1" w:rsidRDefault="00EF19F1"/>
    <w:sectPr w:rsidR="00EF1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5C"/>
    <w:rsid w:val="000A315C"/>
    <w:rsid w:val="00413184"/>
    <w:rsid w:val="005242FB"/>
    <w:rsid w:val="00EF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A71C0-3FAB-4049-AE6E-A19F5772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Стребелев</dc:creator>
  <cp:keywords/>
  <dc:description/>
  <cp:lastModifiedBy>Согомонян Ани Кареновна</cp:lastModifiedBy>
  <cp:revision>2</cp:revision>
  <dcterms:created xsi:type="dcterms:W3CDTF">2018-08-16T07:03:00Z</dcterms:created>
  <dcterms:modified xsi:type="dcterms:W3CDTF">2018-08-16T07:03:00Z</dcterms:modified>
</cp:coreProperties>
</file>